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EC" w:rsidRDefault="000560EC" w:rsidP="000560EC">
      <w:pPr>
        <w:pStyle w:val="Estilopadrc3c3c3c3c3a3a3a3a3a3e3e3o"/>
        <w:jc w:val="both"/>
        <w:rPr>
          <w:rFonts w:cstheme="minorBidi"/>
          <w:sz w:val="20"/>
          <w:lang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069/2019,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028/2019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15/04/2019.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0069/2019,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028/2019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>
        <w:rPr>
          <w:rFonts w:cstheme="minorBidi"/>
          <w:b/>
          <w:sz w:val="20"/>
        </w:rPr>
        <w:t>ALFALAGOS LTDA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 xml:space="preserve">Adjudicado em 15/04/2019 Valor Total: R$ </w:t>
      </w:r>
      <w:r w:rsidRPr="00235DCD">
        <w:rPr>
          <w:rFonts w:cstheme="minorBidi"/>
          <w:sz w:val="20"/>
        </w:rPr>
        <w:t>38.230,00</w:t>
      </w:r>
      <w:r>
        <w:rPr>
          <w:rFonts w:cstheme="minorBidi"/>
          <w:sz w:val="20"/>
        </w:rPr>
        <w:t>.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0560EC"/>
    <w:rsid w:val="000560EC"/>
    <w:rsid w:val="0068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0560E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2019-08-21T19:34:00Z</dcterms:created>
  <dcterms:modified xsi:type="dcterms:W3CDTF">2019-08-21T19:35:00Z</dcterms:modified>
</cp:coreProperties>
</file>